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23FD" w14:textId="239EEAD5" w:rsidR="00776E2E" w:rsidRPr="001965D1" w:rsidRDefault="00776E2E" w:rsidP="00D87E32">
      <w:pPr>
        <w:spacing w:before="100" w:beforeAutospacing="1" w:after="100" w:afterAutospacing="1" w:line="240" w:lineRule="auto"/>
        <w:outlineLvl w:val="0"/>
        <w:rPr>
          <w:rFonts w:ascii="Britannic Bold" w:eastAsia="Times New Roman" w:hAnsi="Britannic Bold" w:cs="Arial"/>
          <w:b/>
          <w:bCs/>
          <w:kern w:val="36"/>
          <w:sz w:val="48"/>
          <w:szCs w:val="48"/>
          <w:lang w:eastAsia="de-DE"/>
        </w:rPr>
      </w:pPr>
      <w:r w:rsidRPr="001965D1">
        <w:rPr>
          <w:rFonts w:ascii="Britannic Bold" w:eastAsia="Times New Roman" w:hAnsi="Britannic Bold" w:cs="Arial"/>
          <w:b/>
          <w:bCs/>
          <w:kern w:val="36"/>
          <w:sz w:val="48"/>
          <w:szCs w:val="48"/>
          <w:lang w:eastAsia="de-DE"/>
        </w:rPr>
        <w:t xml:space="preserve">Filmischer Blick nach </w:t>
      </w:r>
      <w:proofErr w:type="spellStart"/>
      <w:r w:rsidRPr="001965D1">
        <w:rPr>
          <w:rFonts w:ascii="Britannic Bold" w:eastAsia="Times New Roman" w:hAnsi="Britannic Bold" w:cs="Arial"/>
          <w:b/>
          <w:bCs/>
          <w:kern w:val="36"/>
          <w:sz w:val="48"/>
          <w:szCs w:val="48"/>
          <w:lang w:eastAsia="de-DE"/>
        </w:rPr>
        <w:t>Rojava</w:t>
      </w:r>
      <w:proofErr w:type="spellEnd"/>
      <w:r w:rsidRPr="001965D1">
        <w:rPr>
          <w:rFonts w:ascii="Britannic Bold" w:eastAsia="Times New Roman" w:hAnsi="Britannic Bold" w:cs="Arial"/>
          <w:b/>
          <w:bCs/>
          <w:kern w:val="36"/>
          <w:sz w:val="48"/>
          <w:szCs w:val="48"/>
          <w:lang w:eastAsia="de-DE"/>
        </w:rPr>
        <w:t xml:space="preserve"> – </w:t>
      </w:r>
      <w:r w:rsidR="00593E69" w:rsidRPr="001965D1">
        <w:rPr>
          <w:rFonts w:ascii="Britannic Bold" w:eastAsia="Times New Roman" w:hAnsi="Britannic Bold" w:cs="Arial"/>
          <w:b/>
          <w:bCs/>
          <w:kern w:val="36"/>
          <w:sz w:val="48"/>
          <w:szCs w:val="48"/>
          <w:lang w:eastAsia="de-DE"/>
        </w:rPr>
        <w:t>Demokratische Föderation Nordostsyrien</w:t>
      </w:r>
      <w:r w:rsidRPr="001965D1">
        <w:rPr>
          <w:rFonts w:ascii="Britannic Bold" w:eastAsia="Times New Roman" w:hAnsi="Britannic Bold" w:cs="Arial"/>
          <w:b/>
          <w:bCs/>
          <w:kern w:val="36"/>
          <w:sz w:val="48"/>
          <w:szCs w:val="48"/>
          <w:lang w:eastAsia="de-DE"/>
        </w:rPr>
        <w:t xml:space="preserve">            </w:t>
      </w:r>
    </w:p>
    <w:p w14:paraId="1D325DFB" w14:textId="17A6691E" w:rsidR="00DF5092" w:rsidRPr="001965D1" w:rsidRDefault="00D87E32" w:rsidP="00DF5092">
      <w:pPr>
        <w:spacing w:before="100" w:beforeAutospacing="1" w:after="100" w:afterAutospacing="1" w:line="240" w:lineRule="auto"/>
        <w:rPr>
          <w:rFonts w:ascii="Britannic Bold" w:eastAsia="Times New Roman" w:hAnsi="Britannic Bold" w:cs="Arial"/>
          <w:b/>
          <w:sz w:val="36"/>
          <w:szCs w:val="36"/>
          <w:lang w:eastAsia="de-DE"/>
        </w:rPr>
      </w:pPr>
      <w:proofErr w:type="spellStart"/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>Ciroken</w:t>
      </w:r>
      <w:proofErr w:type="spellEnd"/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</w:t>
      </w:r>
      <w:proofErr w:type="spellStart"/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>Bajare</w:t>
      </w:r>
      <w:proofErr w:type="spellEnd"/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</w:t>
      </w:r>
      <w:proofErr w:type="spellStart"/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>weranbuye</w:t>
      </w:r>
      <w:proofErr w:type="spellEnd"/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– Geschichten von zerstörten Städten</w:t>
      </w:r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, </w:t>
      </w:r>
      <w:r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</w:t>
      </w:r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>(Spielfilm (2017) von der Filmkom</w:t>
      </w:r>
      <w:r w:rsidR="004A0C79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>m</w:t>
      </w:r>
      <w:bookmarkStart w:id="0" w:name="_GoBack"/>
      <w:bookmarkEnd w:id="0"/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 xml:space="preserve">une </w:t>
      </w:r>
      <w:proofErr w:type="spellStart"/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>Rojava</w:t>
      </w:r>
      <w:proofErr w:type="spellEnd"/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 xml:space="preserve"> | 77 Min., </w:t>
      </w:r>
      <w:proofErr w:type="spellStart"/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>OmeU</w:t>
      </w:r>
      <w:proofErr w:type="spellEnd"/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>), plus Kurzinputs, Projekte, Diskussion &amp; Ausstellung</w:t>
      </w:r>
      <w:r w:rsidR="00DF5092" w:rsidRPr="001965D1">
        <w:rPr>
          <w:rFonts w:ascii="Britannic Bold" w:eastAsia="Times New Roman" w:hAnsi="Britannic Bold" w:cs="Arial"/>
          <w:b/>
          <w:sz w:val="36"/>
          <w:szCs w:val="36"/>
          <w:lang w:eastAsia="de-DE"/>
        </w:rPr>
        <w:t xml:space="preserve">                                             </w:t>
      </w:r>
    </w:p>
    <w:p w14:paraId="304C1B16" w14:textId="77777777" w:rsidR="00C83883" w:rsidRPr="001965D1" w:rsidRDefault="00D87E32" w:rsidP="00DF5092">
      <w:pPr>
        <w:spacing w:before="100" w:beforeAutospacing="1" w:after="100" w:afterAutospacing="1" w:line="240" w:lineRule="auto"/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</w:pPr>
      <w:r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>Mi, 04.03.2020 | 19 Uhr | Haus am Dom</w:t>
      </w:r>
      <w:r w:rsidR="00123994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 xml:space="preserve">, Domplatz 3, 60311 Frankfurt  </w:t>
      </w:r>
    </w:p>
    <w:p w14:paraId="72B7EE9C" w14:textId="53D7CCC6" w:rsidR="00C83883" w:rsidRPr="001965D1" w:rsidRDefault="00442845" w:rsidP="00D87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965D1">
        <w:rPr>
          <w:rFonts w:ascii="Arial" w:eastAsia="Times New Roman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DF9F4B0" wp14:editId="092CD29E">
            <wp:simplePos x="0" y="0"/>
            <wp:positionH relativeFrom="column">
              <wp:posOffset>26670</wp:posOffset>
            </wp:positionH>
            <wp:positionV relativeFrom="paragraph">
              <wp:posOffset>37465</wp:posOffset>
            </wp:positionV>
            <wp:extent cx="2125980" cy="1545590"/>
            <wp:effectExtent l="0" t="0" r="7620" b="0"/>
            <wp:wrapTight wrapText="bothSides">
              <wp:wrapPolygon edited="0">
                <wp:start x="0" y="0"/>
                <wp:lineTo x="0" y="21298"/>
                <wp:lineTo x="21484" y="21298"/>
                <wp:lineTo x="21484" y="0"/>
                <wp:lineTo x="0" y="0"/>
              </wp:wrapPolygon>
            </wp:wrapTight>
            <wp:docPr id="8" name="Grafik 8" descr="D:\LT.D.14.8.12\Kurt zentral\DWH 2019\EPN-Kino\Foto Denkmal Ko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T.D.14.8.12\Kurt zentral\DWH 2019\EPN-Kino\Foto Denkmal Kob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5D1">
        <w:rPr>
          <w:rFonts w:ascii="Arial" w:eastAsia="Times New Roman" w:hAnsi="Arial" w:cs="Arial"/>
          <w:sz w:val="32"/>
          <w:szCs w:val="32"/>
          <w:lang w:eastAsia="de-DE"/>
        </w:rPr>
        <w:t>A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us den vom sog. Islamisch</w:t>
      </w:r>
      <w:r w:rsidR="001965D1">
        <w:rPr>
          <w:rFonts w:ascii="Arial" w:eastAsia="Times New Roman" w:hAnsi="Arial" w:cs="Arial"/>
          <w:sz w:val="32"/>
          <w:szCs w:val="32"/>
          <w:lang w:eastAsia="de-DE"/>
        </w:rPr>
        <w:t xml:space="preserve">en Staat zerstörten Städten der </w:t>
      </w:r>
      <w:r w:rsidR="00593E69" w:rsidRPr="001965D1">
        <w:rPr>
          <w:rFonts w:ascii="Arial" w:eastAsia="Times New Roman" w:hAnsi="Arial" w:cs="Arial"/>
          <w:sz w:val="32"/>
          <w:szCs w:val="32"/>
          <w:lang w:eastAsia="de-DE"/>
        </w:rPr>
        <w:t>Demo</w:t>
      </w:r>
      <w:r w:rsidR="001965D1">
        <w:rPr>
          <w:rFonts w:ascii="Arial" w:eastAsia="Times New Roman" w:hAnsi="Arial" w:cs="Arial"/>
          <w:sz w:val="32"/>
          <w:szCs w:val="32"/>
          <w:lang w:eastAsia="de-DE"/>
        </w:rPr>
        <w:t xml:space="preserve">- </w:t>
      </w:r>
      <w:proofErr w:type="spellStart"/>
      <w:r w:rsidR="00593E69" w:rsidRPr="001965D1">
        <w:rPr>
          <w:rFonts w:ascii="Arial" w:eastAsia="Times New Roman" w:hAnsi="Arial" w:cs="Arial"/>
          <w:sz w:val="32"/>
          <w:szCs w:val="32"/>
          <w:lang w:eastAsia="de-DE"/>
        </w:rPr>
        <w:t>kratischen</w:t>
      </w:r>
      <w:proofErr w:type="spellEnd"/>
      <w:r w:rsidR="00593E69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Föderation Nordostsyrien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/</w:t>
      </w:r>
      <w:r w:rsidR="001965D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Rojava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Sinjar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,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Kobanî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und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Jazaa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erzählen drei Geschichten von einem brutalen Krieg, der nicht nur die Städte, sondern auch die Menschen zerstört. Gleichzeitig vermittelt der Film Zuversicht und menschliche Solidarität, denn die Bewohner*innen wollen den zukünftigen Generationen ein anderes, ein besseres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Rojava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bieten. Die Filmemacher erkunden Parallelen zwischen Fiktion und Realität. Ihre Erzählungen basieren auf den Worten derer, die die Schrecken tatsächlich erlebt haben</w:t>
      </w:r>
      <w:r w:rsidR="00C83883" w:rsidRPr="001965D1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1549CBCA" w14:textId="77777777" w:rsidR="00AD7A84" w:rsidRPr="001965D1" w:rsidRDefault="00442845" w:rsidP="00AD7A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965D1">
        <w:rPr>
          <w:rFonts w:ascii="Arial" w:eastAsia="Times New Roman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1798A03D" wp14:editId="5547F769">
            <wp:simplePos x="0" y="0"/>
            <wp:positionH relativeFrom="column">
              <wp:posOffset>3218815</wp:posOffset>
            </wp:positionH>
            <wp:positionV relativeFrom="paragraph">
              <wp:posOffset>78105</wp:posOffset>
            </wp:positionV>
            <wp:extent cx="2625725" cy="1325880"/>
            <wp:effectExtent l="0" t="0" r="3175" b="7620"/>
            <wp:wrapTight wrapText="bothSides">
              <wp:wrapPolygon edited="0">
                <wp:start x="0" y="0"/>
                <wp:lineTo x="0" y="21414"/>
                <wp:lineTo x="21469" y="21414"/>
                <wp:lineTo x="21469" y="0"/>
                <wp:lineTo x="0" y="0"/>
              </wp:wrapPolygon>
            </wp:wrapTight>
            <wp:docPr id="6" name="Grafik 6" descr="D:\LT.D.14.8.12\Kurt zentral\DWH 2020\EPN Film\20180715-823x463cc-mrk-150718-rojava-film-komunu-acilis-18ee225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T.D.14.8.12\Kurt zentral\DWH 2020\EPN Film\20180715-823x463cc-mrk-150718-rojava-film-komunu-acilis-18ee225-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Es ist der erste Spielfilm in kurdischer Sprache, der </w:t>
      </w:r>
      <w:r w:rsidR="00060369" w:rsidRPr="001965D1">
        <w:rPr>
          <w:rFonts w:ascii="Arial" w:eastAsia="Times New Roman" w:hAnsi="Arial" w:cs="Arial"/>
          <w:sz w:val="32"/>
          <w:szCs w:val="32"/>
          <w:lang w:eastAsia="de-DE"/>
        </w:rPr>
        <w:t>von der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Filmkommune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Rojava</w:t>
      </w:r>
      <w:proofErr w:type="spellEnd"/>
      <w:r w:rsidR="00060369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realisiert wurde, die nach der Revolution von Künstlern gegründet wurde. Dort werden Drehbuchautor*innen und Filmemacher*innen ausgebildet.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060369" w:rsidRPr="001965D1">
        <w:rPr>
          <w:rFonts w:ascii="Arial" w:eastAsia="Times New Roman" w:hAnsi="Arial" w:cs="Arial"/>
          <w:sz w:val="32"/>
          <w:szCs w:val="32"/>
          <w:lang w:eastAsia="de-DE"/>
        </w:rPr>
        <w:t>Gegründet 2015 ist ihr Ziel, ein populäres Kino zu schaffen, in dem sich die Menschen aus den verschiedenen Regionen ihre Geschichten einander erzählen.</w:t>
      </w:r>
      <w:r w:rsidR="00AD7A84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Neben dem kulturellen Austausch liegt ein weiterer Fokus auf der Perspektive der Frauen und der Unterdrückten. </w:t>
      </w:r>
    </w:p>
    <w:p w14:paraId="284DB42C" w14:textId="77777777" w:rsidR="00632D6C" w:rsidRPr="001965D1" w:rsidRDefault="00632D6C" w:rsidP="00AD7A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B1BB443" w14:textId="77777777" w:rsidR="00DF5092" w:rsidRPr="001965D1" w:rsidRDefault="00442845" w:rsidP="00CD36C8">
      <w:pPr>
        <w:spacing w:before="100" w:beforeAutospacing="1" w:after="100" w:afterAutospacing="1" w:line="240" w:lineRule="auto"/>
        <w:outlineLvl w:val="0"/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</w:pPr>
      <w:r w:rsidRPr="001965D1">
        <w:rPr>
          <w:rFonts w:ascii="Britannic Bold" w:eastAsia="Times New Roman" w:hAnsi="Britannic Bold" w:cs="Arial"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4EB5A46" wp14:editId="13F3152F">
            <wp:simplePos x="0" y="0"/>
            <wp:positionH relativeFrom="column">
              <wp:posOffset>3810</wp:posOffset>
            </wp:positionH>
            <wp:positionV relativeFrom="paragraph">
              <wp:posOffset>66040</wp:posOffset>
            </wp:positionV>
            <wp:extent cx="244538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370" y="21261"/>
                <wp:lineTo x="21370" y="0"/>
                <wp:lineTo x="0" y="0"/>
              </wp:wrapPolygon>
            </wp:wrapTight>
            <wp:docPr id="5" name="Grafik 5" descr="D:\LT.D.14.8.12\Kurt zentral\DWH 2020\EPN Film\destroyed-ci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T.D.14.8.12\Kurt zentral\DWH 2020\EPN Film\destroyed-cit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Filmveranstaltung: </w:t>
      </w:r>
      <w:proofErr w:type="spellStart"/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>Ciroken</w:t>
      </w:r>
      <w:proofErr w:type="spellEnd"/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</w:t>
      </w:r>
      <w:proofErr w:type="spellStart"/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>Bajare</w:t>
      </w:r>
      <w:proofErr w:type="spellEnd"/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</w:t>
      </w:r>
      <w:proofErr w:type="spellStart"/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>weranbuye</w:t>
      </w:r>
      <w:proofErr w:type="spellEnd"/>
      <w:r w:rsidR="00DF5092" w:rsidRPr="001965D1">
        <w:rPr>
          <w:rFonts w:ascii="Britannic Bold" w:eastAsia="Times New Roman" w:hAnsi="Britannic Bold" w:cs="Arial"/>
          <w:b/>
          <w:bCs/>
          <w:kern w:val="36"/>
          <w:sz w:val="36"/>
          <w:szCs w:val="36"/>
          <w:lang w:eastAsia="de-DE"/>
        </w:rPr>
        <w:t xml:space="preserve"> – Geschichten von zerstörten Städten  </w:t>
      </w:r>
      <w:r w:rsidR="00DF5092" w:rsidRPr="001965D1">
        <w:rPr>
          <w:rFonts w:ascii="Britannic Bold" w:eastAsia="Times New Roman" w:hAnsi="Britannic Bold" w:cs="Arial"/>
          <w:b/>
          <w:bCs/>
          <w:sz w:val="36"/>
          <w:szCs w:val="36"/>
          <w:lang w:eastAsia="de-DE"/>
        </w:rPr>
        <w:t xml:space="preserve">Mi, 04.03.2020 | 19 Uhr | Haus am Dom, Domplatz 3, 60311 Frankfurt  </w:t>
      </w:r>
    </w:p>
    <w:p w14:paraId="7523C556" w14:textId="77777777" w:rsidR="00D10B7F" w:rsidRPr="001965D1" w:rsidRDefault="00D10B7F" w:rsidP="00CD36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</w:p>
    <w:p w14:paraId="031F6C52" w14:textId="107D8AAB" w:rsidR="00AD7A84" w:rsidRPr="001965D1" w:rsidRDefault="00D10B7F" w:rsidP="00A858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1965D1">
        <w:rPr>
          <w:rFonts w:ascii="Arial" w:eastAsia="Times New Roman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6F80792C" wp14:editId="71C489EC">
            <wp:simplePos x="0" y="0"/>
            <wp:positionH relativeFrom="column">
              <wp:posOffset>2672080</wp:posOffset>
            </wp:positionH>
            <wp:positionV relativeFrom="paragraph">
              <wp:posOffset>335280</wp:posOffset>
            </wp:positionV>
            <wp:extent cx="2981960" cy="1988185"/>
            <wp:effectExtent l="0" t="0" r="8890" b="0"/>
            <wp:wrapTight wrapText="bothSides">
              <wp:wrapPolygon edited="0">
                <wp:start x="0" y="0"/>
                <wp:lineTo x="0" y="21317"/>
                <wp:lineTo x="21526" y="21317"/>
                <wp:lineTo x="21526" y="0"/>
                <wp:lineTo x="0" y="0"/>
              </wp:wrapPolygon>
            </wp:wrapTight>
            <wp:docPr id="7" name="Bild 2" descr="https://www.epn-hessen.de/wp-content/uploads/Rojava-Kinder-vor-Neubau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pn-hessen.de/wp-content/uploads/Rojava-Kinder-vor-Neubau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AB" w:rsidRPr="001965D1">
        <w:rPr>
          <w:rFonts w:ascii="Arial" w:eastAsia="Times New Roman" w:hAnsi="Arial" w:cs="Arial"/>
          <w:sz w:val="32"/>
          <w:szCs w:val="32"/>
          <w:lang w:eastAsia="de-DE"/>
        </w:rPr>
        <w:br/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Im Anschluss an den Film informieren</w:t>
      </w:r>
      <w:r w:rsidR="00123994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und diskutieren wir über die aktuelle Situation nach dem Angriff der Türkei im Oktober 2019 gegen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Rojava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. </w:t>
      </w:r>
      <w:r w:rsidR="00776E2E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Der dortige Alltag ist auch jetzt geprägt durch ständige Angriffe durch die türkische Armee und deren islamistischen Helfershelfern. 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Wir berichten über den </w:t>
      </w:r>
      <w:r w:rsidR="00776E2E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Alltag </w:t>
      </w:r>
      <w:r w:rsidR="00CD36C8" w:rsidRPr="001965D1">
        <w:rPr>
          <w:rFonts w:ascii="Arial" w:eastAsia="Times New Roman" w:hAnsi="Arial" w:cs="Arial"/>
          <w:sz w:val="32"/>
          <w:szCs w:val="32"/>
          <w:lang w:eastAsia="de-DE"/>
        </w:rPr>
        <w:t>des</w:t>
      </w:r>
      <w:r w:rsidR="00776E2E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Ende 2018 fertiggestellten Waisenhauses in </w:t>
      </w:r>
      <w:proofErr w:type="spellStart"/>
      <w:r w:rsidR="00776E2E" w:rsidRPr="001965D1">
        <w:rPr>
          <w:rFonts w:ascii="Arial" w:eastAsia="Times New Roman" w:hAnsi="Arial" w:cs="Arial"/>
          <w:sz w:val="32"/>
          <w:szCs w:val="32"/>
          <w:lang w:eastAsia="de-DE"/>
        </w:rPr>
        <w:t>Kobanê</w:t>
      </w:r>
      <w:proofErr w:type="spellEnd"/>
      <w:r w:rsidR="00776E2E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, </w:t>
      </w:r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über weitere Projekte der Stiftung der freien Frau in </w:t>
      </w:r>
      <w:proofErr w:type="spellStart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>Rojava</w:t>
      </w:r>
      <w:proofErr w:type="spellEnd"/>
      <w:r w:rsidR="00D87E32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(WJAR) sowie über die Arbeit der Filmkommune</w:t>
      </w:r>
      <w:r w:rsidR="00AC1ACC" w:rsidRPr="001965D1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proofErr w:type="spellStart"/>
      <w:r w:rsidR="00AC1ACC" w:rsidRPr="001965D1">
        <w:rPr>
          <w:rFonts w:ascii="Arial" w:eastAsia="Times New Roman" w:hAnsi="Arial" w:cs="Arial"/>
          <w:sz w:val="32"/>
          <w:szCs w:val="32"/>
          <w:lang w:eastAsia="de-DE"/>
        </w:rPr>
        <w:t>Rojava</w:t>
      </w:r>
      <w:proofErr w:type="spellEnd"/>
      <w:r w:rsidR="00060369" w:rsidRPr="001965D1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4A4C88AA" w14:textId="77777777" w:rsidR="00D10B7F" w:rsidRPr="001965D1" w:rsidRDefault="00D10B7F" w:rsidP="00A858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543BDA6" w14:textId="77777777" w:rsidR="007A4FAB" w:rsidRPr="001965D1" w:rsidRDefault="007A4FAB" w:rsidP="00A858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8B337E" w14:textId="77777777" w:rsidR="00776E2E" w:rsidRPr="001965D1" w:rsidRDefault="004D1DE2" w:rsidP="00A85878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1965D1">
        <w:rPr>
          <w:rFonts w:ascii="Arial" w:eastAsia="Times New Roman" w:hAnsi="Arial" w:cs="Arial"/>
          <w:sz w:val="28"/>
          <w:szCs w:val="28"/>
          <w:lang w:eastAsia="de-DE"/>
        </w:rPr>
        <w:t>Veranstaltet von:</w:t>
      </w:r>
      <w:r w:rsidR="00D87E32" w:rsidRPr="001965D1">
        <w:rPr>
          <w:rFonts w:ascii="Arial" w:eastAsia="Times New Roman" w:hAnsi="Arial" w:cs="Arial"/>
          <w:sz w:val="28"/>
          <w:szCs w:val="28"/>
          <w:lang w:eastAsia="de-DE"/>
        </w:rPr>
        <w:t> Städtefreundschaft Frankfurt-</w:t>
      </w:r>
      <w:proofErr w:type="spellStart"/>
      <w:r w:rsidR="00D87E32" w:rsidRPr="001965D1">
        <w:rPr>
          <w:rFonts w:ascii="Arial" w:eastAsia="Times New Roman" w:hAnsi="Arial" w:cs="Arial"/>
          <w:sz w:val="28"/>
          <w:szCs w:val="28"/>
          <w:lang w:eastAsia="de-DE"/>
        </w:rPr>
        <w:t>Kobanê</w:t>
      </w:r>
      <w:proofErr w:type="spellEnd"/>
      <w:r w:rsidR="00D87E32" w:rsidRPr="001965D1">
        <w:rPr>
          <w:rFonts w:ascii="Arial" w:eastAsia="Times New Roman" w:hAnsi="Arial" w:cs="Arial"/>
          <w:sz w:val="28"/>
          <w:szCs w:val="28"/>
          <w:lang w:eastAsia="de-DE"/>
        </w:rPr>
        <w:t xml:space="preserve"> e.V.</w:t>
      </w:r>
      <w:r w:rsidR="00123994" w:rsidRPr="001965D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1965D1">
        <w:rPr>
          <w:rFonts w:ascii="Arial" w:eastAsia="Times New Roman" w:hAnsi="Arial" w:cs="Arial"/>
          <w:sz w:val="28"/>
          <w:szCs w:val="28"/>
          <w:lang w:eastAsia="de-DE"/>
        </w:rPr>
        <w:t>Veranstalter*in der Reihe „</w:t>
      </w:r>
      <w:proofErr w:type="gramStart"/>
      <w:r w:rsidRPr="001965D1">
        <w:rPr>
          <w:rFonts w:ascii="Arial" w:eastAsia="Times New Roman" w:hAnsi="Arial" w:cs="Arial"/>
          <w:sz w:val="28"/>
          <w:szCs w:val="28"/>
          <w:lang w:eastAsia="de-DE"/>
        </w:rPr>
        <w:t>fern :</w:t>
      </w:r>
      <w:proofErr w:type="gramEnd"/>
      <w:r w:rsidRPr="001965D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1965D1">
        <w:rPr>
          <w:rFonts w:ascii="Arial" w:eastAsia="Times New Roman" w:hAnsi="Arial" w:cs="Arial"/>
          <w:sz w:val="28"/>
          <w:szCs w:val="28"/>
          <w:lang w:eastAsia="de-DE"/>
        </w:rPr>
        <w:t>welt</w:t>
      </w:r>
      <w:proofErr w:type="spellEnd"/>
      <w:r w:rsidRPr="001965D1">
        <w:rPr>
          <w:rFonts w:ascii="Arial" w:eastAsia="Times New Roman" w:hAnsi="Arial" w:cs="Arial"/>
          <w:sz w:val="28"/>
          <w:szCs w:val="28"/>
          <w:lang w:eastAsia="de-DE"/>
        </w:rPr>
        <w:t xml:space="preserve"> : nah“: EPN Hessen im Rahmen des hessischen Eine Welt-PromotorInnen-Programms sowie Akademie Rabanus Maurus im Haus am Dom</w:t>
      </w:r>
      <w:r w:rsidR="00A85878" w:rsidRPr="001965D1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2436155" w14:textId="77777777" w:rsidR="00776E2E" w:rsidRPr="00123994" w:rsidRDefault="00442845" w:rsidP="00A8587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056F2231" wp14:editId="137F66B4">
            <wp:simplePos x="0" y="0"/>
            <wp:positionH relativeFrom="column">
              <wp:posOffset>3043555</wp:posOffset>
            </wp:positionH>
            <wp:positionV relativeFrom="paragraph">
              <wp:posOffset>250190</wp:posOffset>
            </wp:positionV>
            <wp:extent cx="289877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34" y="21200"/>
                <wp:lineTo x="21434" y="0"/>
                <wp:lineTo x="0" y="0"/>
              </wp:wrapPolygon>
            </wp:wrapTight>
            <wp:docPr id="2" name="Grafik 2" descr="D:\LT.D.14.8.12\Kurt zentral\DWH 2017\EPN Kino\Logo stäpa ffm-ko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T.D.14.8.12\Kurt zentral\DWH 2017\EPN Kino\Logo stäpa ffm-koba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993C403" wp14:editId="54D3588B">
            <wp:extent cx="1514475" cy="1306931"/>
            <wp:effectExtent l="0" t="0" r="0" b="7620"/>
            <wp:docPr id="1" name="Bild 1" descr="Bildergebnis für logo epn h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epn hess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97" cy="13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C8388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  <w:lang w:eastAsia="de-DE"/>
        </w:rPr>
        <w:drawing>
          <wp:inline distT="0" distB="0" distL="0" distR="0" wp14:anchorId="4AF8A1D7" wp14:editId="3F658AAD">
            <wp:extent cx="1066800" cy="1373814"/>
            <wp:effectExtent l="0" t="0" r="0" b="0"/>
            <wp:docPr id="10" name="Grafik 10" descr="Bildergebnis für Logo Haus am Do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29A09B" descr="Bildergebnis für Logo Haus am Do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883">
        <w:rPr>
          <w:rFonts w:ascii="Arial" w:hAnsi="Arial" w:cs="Arial"/>
          <w:sz w:val="20"/>
          <w:szCs w:val="20"/>
        </w:rPr>
        <w:t xml:space="preserve">   </w:t>
      </w:r>
    </w:p>
    <w:sectPr w:rsidR="00776E2E" w:rsidRPr="00123994" w:rsidSect="00871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32"/>
    <w:rsid w:val="00060369"/>
    <w:rsid w:val="00123994"/>
    <w:rsid w:val="001965D1"/>
    <w:rsid w:val="00263785"/>
    <w:rsid w:val="002A77A7"/>
    <w:rsid w:val="00442845"/>
    <w:rsid w:val="004A0C79"/>
    <w:rsid w:val="004D1DE2"/>
    <w:rsid w:val="00593E69"/>
    <w:rsid w:val="00600E84"/>
    <w:rsid w:val="0062467E"/>
    <w:rsid w:val="00632D6C"/>
    <w:rsid w:val="00663834"/>
    <w:rsid w:val="00776E2E"/>
    <w:rsid w:val="00797699"/>
    <w:rsid w:val="007A4FAB"/>
    <w:rsid w:val="007F5B67"/>
    <w:rsid w:val="00826DFA"/>
    <w:rsid w:val="00871C26"/>
    <w:rsid w:val="009A3EBE"/>
    <w:rsid w:val="00A10FD4"/>
    <w:rsid w:val="00A23819"/>
    <w:rsid w:val="00A8052C"/>
    <w:rsid w:val="00A85878"/>
    <w:rsid w:val="00AC1ACC"/>
    <w:rsid w:val="00AD7A84"/>
    <w:rsid w:val="00AE2693"/>
    <w:rsid w:val="00B6062B"/>
    <w:rsid w:val="00BD7466"/>
    <w:rsid w:val="00C83883"/>
    <w:rsid w:val="00CA123B"/>
    <w:rsid w:val="00CB6604"/>
    <w:rsid w:val="00CD36C8"/>
    <w:rsid w:val="00CF5DCE"/>
    <w:rsid w:val="00D10B7F"/>
    <w:rsid w:val="00D86CCD"/>
    <w:rsid w:val="00D87E32"/>
    <w:rsid w:val="00DF5092"/>
    <w:rsid w:val="00F33C63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q=logo+haus+am+dom&amp;id=89C2E58B78D933C24B77D66448D4A07448E320DD&amp;FORM=IQFR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198C-9235-44FB-B1B0-339A19D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Bovensiepen</dc:creator>
  <cp:lastModifiedBy>Bovensiepen</cp:lastModifiedBy>
  <cp:revision>4</cp:revision>
  <cp:lastPrinted>2020-02-22T19:40:00Z</cp:lastPrinted>
  <dcterms:created xsi:type="dcterms:W3CDTF">2020-02-22T19:49:00Z</dcterms:created>
  <dcterms:modified xsi:type="dcterms:W3CDTF">2020-02-25T20:32:00Z</dcterms:modified>
</cp:coreProperties>
</file>